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027A8C0E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>část č. 1 - Dodávka vodoměrů DN 20 až DN 40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Ke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7F814CD" w14:textId="77777777" w:rsidR="00FE6F99" w:rsidRDefault="00FE6F99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</w:p>
    <w:p w14:paraId="2E484807" w14:textId="6AD351DA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1342D903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bookmarkStart w:id="0" w:name="_GoBack"/>
      <w:bookmarkEnd w:id="0"/>
      <w:r w:rsidRPr="007E41E8">
        <w:rPr>
          <w:rFonts w:ascii="Arial" w:hAnsi="Arial" w:cs="Arial"/>
          <w:b/>
          <w:lang w:val="cs-CZ"/>
        </w:rPr>
        <w:t>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99861" w14:textId="77777777" w:rsidR="006B09D2" w:rsidRDefault="006B09D2" w:rsidP="007E41E8">
      <w:pPr>
        <w:spacing w:after="0" w:line="240" w:lineRule="auto"/>
      </w:pPr>
      <w:r>
        <w:separator/>
      </w:r>
    </w:p>
  </w:endnote>
  <w:endnote w:type="continuationSeparator" w:id="0">
    <w:p w14:paraId="62D61471" w14:textId="77777777" w:rsidR="006B09D2" w:rsidRDefault="006B09D2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5CA6D" w14:textId="77777777" w:rsidR="006B09D2" w:rsidRDefault="006B09D2" w:rsidP="007E41E8">
      <w:pPr>
        <w:spacing w:after="0" w:line="240" w:lineRule="auto"/>
      </w:pPr>
      <w:r>
        <w:separator/>
      </w:r>
    </w:p>
  </w:footnote>
  <w:footnote w:type="continuationSeparator" w:id="0">
    <w:p w14:paraId="4D1BA90B" w14:textId="77777777" w:rsidR="006B09D2" w:rsidRDefault="006B09D2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  <w:rsid w:val="00FE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B28D7D-044A-47A4-AEA4-C1008564D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C43951-9733-48FD-BD51-FCA411590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4C68C-D8AD-4EFE-A8D7-ACFED5FD0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petr.sykora</cp:lastModifiedBy>
  <cp:revision>17</cp:revision>
  <dcterms:created xsi:type="dcterms:W3CDTF">2014-01-26T22:21:00Z</dcterms:created>
  <dcterms:modified xsi:type="dcterms:W3CDTF">2024-06-21T05:58:00Z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